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01" w:rsidRDefault="00723F5D" w:rsidP="008C3501">
      <w:pPr>
        <w:rPr>
          <w:sz w:val="28"/>
          <w:szCs w:val="28"/>
        </w:rPr>
      </w:pPr>
      <w:proofErr w:type="spellStart"/>
      <w:r w:rsidRPr="00DF3DFE">
        <w:rPr>
          <w:i/>
          <w:iCs/>
          <w:sz w:val="28"/>
          <w:szCs w:val="28"/>
        </w:rPr>
        <w:t>ReviviscentiArt</w:t>
      </w:r>
      <w:proofErr w:type="spellEnd"/>
      <w:r w:rsidRPr="00723F5D">
        <w:rPr>
          <w:sz w:val="28"/>
          <w:szCs w:val="28"/>
        </w:rPr>
        <w:t xml:space="preserve"> è una collettiva di arte contemporanea che trova il suo punto d'appoggio</w:t>
      </w:r>
      <w:r w:rsidR="0054771C">
        <w:rPr>
          <w:sz w:val="28"/>
          <w:szCs w:val="28"/>
        </w:rPr>
        <w:t xml:space="preserve"> (</w:t>
      </w:r>
      <w:proofErr w:type="spellStart"/>
      <w:r w:rsidR="0054771C" w:rsidRPr="00DF3DFE">
        <w:rPr>
          <w:i/>
          <w:iCs/>
          <w:sz w:val="28"/>
          <w:szCs w:val="28"/>
        </w:rPr>
        <w:t>ubi</w:t>
      </w:r>
      <w:proofErr w:type="spellEnd"/>
      <w:r w:rsidR="0054771C" w:rsidRPr="00DF3DFE">
        <w:rPr>
          <w:i/>
          <w:iCs/>
          <w:sz w:val="28"/>
          <w:szCs w:val="28"/>
        </w:rPr>
        <w:t xml:space="preserve"> </w:t>
      </w:r>
      <w:proofErr w:type="spellStart"/>
      <w:r w:rsidR="0054771C" w:rsidRPr="00DF3DFE">
        <w:rPr>
          <w:i/>
          <w:iCs/>
          <w:sz w:val="28"/>
          <w:szCs w:val="28"/>
        </w:rPr>
        <w:t>consistam</w:t>
      </w:r>
      <w:proofErr w:type="spellEnd"/>
      <w:r w:rsidR="0054771C">
        <w:rPr>
          <w:sz w:val="28"/>
          <w:szCs w:val="28"/>
        </w:rPr>
        <w:t>)</w:t>
      </w:r>
      <w:r w:rsidRPr="00723F5D">
        <w:rPr>
          <w:sz w:val="28"/>
          <w:szCs w:val="28"/>
        </w:rPr>
        <w:t xml:space="preserve"> nella storica Aula di Scultura dell'Accademia Albertina di Belle Arti di Torino.</w:t>
      </w:r>
      <w:r w:rsidR="008C3501" w:rsidRPr="008C3501">
        <w:rPr>
          <w:sz w:val="28"/>
          <w:szCs w:val="28"/>
        </w:rPr>
        <w:t xml:space="preserve"> </w:t>
      </w:r>
    </w:p>
    <w:p w:rsidR="008C3501" w:rsidRDefault="00941536" w:rsidP="00DF3DFE">
      <w:pPr>
        <w:rPr>
          <w:sz w:val="28"/>
          <w:szCs w:val="28"/>
        </w:rPr>
      </w:pPr>
      <w:r>
        <w:rPr>
          <w:sz w:val="28"/>
          <w:szCs w:val="28"/>
        </w:rPr>
        <w:t xml:space="preserve">  L'</w:t>
      </w:r>
      <w:r w:rsidR="008C3501">
        <w:rPr>
          <w:sz w:val="28"/>
          <w:szCs w:val="28"/>
        </w:rPr>
        <w:t xml:space="preserve"> Aula di Scultura, tuttora spazio di didattica e luogo di incontro e trasmissione di saperi tra docenti e allievi, cuore pulsante della nascente arte, accoglie</w:t>
      </w:r>
      <w:r w:rsidR="008C3501" w:rsidRPr="000338D0">
        <w:rPr>
          <w:sz w:val="28"/>
          <w:szCs w:val="28"/>
        </w:rPr>
        <w:t xml:space="preserve"> </w:t>
      </w:r>
      <w:r w:rsidR="008C3501">
        <w:rPr>
          <w:sz w:val="28"/>
          <w:szCs w:val="28"/>
        </w:rPr>
        <w:t xml:space="preserve">e accompagna il visitatore in un affascinante </w:t>
      </w:r>
      <w:r w:rsidR="008C3501" w:rsidRPr="000338D0">
        <w:rPr>
          <w:i/>
          <w:iCs/>
          <w:sz w:val="28"/>
          <w:szCs w:val="28"/>
        </w:rPr>
        <w:t>unicum</w:t>
      </w:r>
      <w:r w:rsidR="008C3501">
        <w:rPr>
          <w:sz w:val="28"/>
          <w:szCs w:val="28"/>
        </w:rPr>
        <w:t xml:space="preserve"> che ha come protagonista la nostra identità storica  e l'essenza stessa dell'arte.</w:t>
      </w:r>
    </w:p>
    <w:p w:rsidR="00B467DE" w:rsidRDefault="008C3501" w:rsidP="00DF3DFE">
      <w:pPr>
        <w:rPr>
          <w:sz w:val="28"/>
          <w:szCs w:val="28"/>
        </w:rPr>
      </w:pPr>
      <w:r w:rsidRPr="008C3501">
        <w:rPr>
          <w:sz w:val="28"/>
          <w:szCs w:val="28"/>
        </w:rPr>
        <w:t xml:space="preserve"> </w:t>
      </w:r>
      <w:r>
        <w:rPr>
          <w:sz w:val="28"/>
          <w:szCs w:val="28"/>
        </w:rPr>
        <w:t>Il percorso espositivo si snoda tra il patrimonio storico di proprietà dell'Accademia, in cui gessi, sculture classiche, altorilievi settecenteschi e ottocenteschi, dialogano senza soluzione di continuità con il contemporaneo.</w:t>
      </w:r>
    </w:p>
    <w:p w:rsidR="000136F6" w:rsidRDefault="00723F5D" w:rsidP="00DF3DFE">
      <w:pPr>
        <w:rPr>
          <w:sz w:val="28"/>
          <w:szCs w:val="28"/>
        </w:rPr>
      </w:pPr>
      <w:r>
        <w:rPr>
          <w:sz w:val="28"/>
          <w:szCs w:val="28"/>
        </w:rPr>
        <w:t xml:space="preserve">Il nome </w:t>
      </w:r>
      <w:proofErr w:type="spellStart"/>
      <w:r w:rsidRPr="00DF3DFE">
        <w:rPr>
          <w:i/>
          <w:iCs/>
          <w:sz w:val="28"/>
          <w:szCs w:val="28"/>
        </w:rPr>
        <w:t>ReviviscentiArt</w:t>
      </w:r>
      <w:proofErr w:type="spellEnd"/>
      <w:r>
        <w:rPr>
          <w:sz w:val="28"/>
          <w:szCs w:val="28"/>
        </w:rPr>
        <w:t xml:space="preserve"> prende spu</w:t>
      </w:r>
      <w:r w:rsidR="000136F6">
        <w:rPr>
          <w:sz w:val="28"/>
          <w:szCs w:val="28"/>
        </w:rPr>
        <w:t>n</w:t>
      </w:r>
      <w:r w:rsidR="00DF3DFE">
        <w:rPr>
          <w:sz w:val="28"/>
          <w:szCs w:val="28"/>
        </w:rPr>
        <w:t>to dall'etimologia della parola</w:t>
      </w:r>
      <w:r w:rsidR="000136F6">
        <w:rPr>
          <w:sz w:val="28"/>
          <w:szCs w:val="28"/>
        </w:rPr>
        <w:t xml:space="preserve"> </w:t>
      </w:r>
      <w:r w:rsidR="000136F6" w:rsidRPr="00DF3DFE">
        <w:rPr>
          <w:i/>
          <w:iCs/>
          <w:sz w:val="28"/>
          <w:szCs w:val="28"/>
        </w:rPr>
        <w:t>reviviscenza</w:t>
      </w:r>
      <w:r w:rsidR="00DF3DFE" w:rsidRPr="00DF3DFE">
        <w:rPr>
          <w:sz w:val="28"/>
          <w:szCs w:val="28"/>
        </w:rPr>
        <w:t>,</w:t>
      </w:r>
      <w:r w:rsidR="00DF3DFE">
        <w:rPr>
          <w:sz w:val="28"/>
          <w:szCs w:val="28"/>
        </w:rPr>
        <w:t xml:space="preserve"> </w:t>
      </w:r>
      <w:r w:rsidR="000136F6">
        <w:rPr>
          <w:sz w:val="28"/>
          <w:szCs w:val="28"/>
        </w:rPr>
        <w:t>ossia rinnovata attualità, recupero, ritorno alla vita.</w:t>
      </w:r>
    </w:p>
    <w:p w:rsidR="0054771C" w:rsidRDefault="00DF3DFE" w:rsidP="00F344A1">
      <w:pPr>
        <w:rPr>
          <w:sz w:val="28"/>
          <w:szCs w:val="28"/>
        </w:rPr>
      </w:pPr>
      <w:r>
        <w:rPr>
          <w:sz w:val="28"/>
          <w:szCs w:val="28"/>
        </w:rPr>
        <w:t>In questo</w:t>
      </w:r>
      <w:r w:rsidR="000136F6">
        <w:rPr>
          <w:sz w:val="28"/>
          <w:szCs w:val="28"/>
        </w:rPr>
        <w:t xml:space="preserve"> period</w:t>
      </w:r>
      <w:r>
        <w:rPr>
          <w:sz w:val="28"/>
          <w:szCs w:val="28"/>
        </w:rPr>
        <w:t>o storico di grandi cambiamenti</w:t>
      </w:r>
      <w:r w:rsidR="000136F6">
        <w:rPr>
          <w:sz w:val="28"/>
          <w:szCs w:val="28"/>
        </w:rPr>
        <w:t xml:space="preserve"> sociali, ambientali, geopolitici</w:t>
      </w:r>
      <w:r>
        <w:rPr>
          <w:sz w:val="28"/>
          <w:szCs w:val="28"/>
        </w:rPr>
        <w:t>,</w:t>
      </w:r>
      <w:r w:rsidR="000136F6">
        <w:rPr>
          <w:sz w:val="28"/>
          <w:szCs w:val="28"/>
        </w:rPr>
        <w:t xml:space="preserve"> </w:t>
      </w:r>
      <w:r w:rsidR="001732C2">
        <w:rPr>
          <w:sz w:val="28"/>
          <w:szCs w:val="28"/>
        </w:rPr>
        <w:t xml:space="preserve">così </w:t>
      </w:r>
      <w:r w:rsidR="000136F6">
        <w:rPr>
          <w:sz w:val="28"/>
          <w:szCs w:val="28"/>
        </w:rPr>
        <w:t xml:space="preserve"> pervaso dall'incertezza, dall'inqu</w:t>
      </w:r>
      <w:r w:rsidR="0054771C">
        <w:rPr>
          <w:sz w:val="28"/>
          <w:szCs w:val="28"/>
        </w:rPr>
        <w:t>i</w:t>
      </w:r>
      <w:r w:rsidR="000136F6">
        <w:rPr>
          <w:sz w:val="28"/>
          <w:szCs w:val="28"/>
        </w:rPr>
        <w:t>etudine, dalla fragilità</w:t>
      </w:r>
      <w:r w:rsidR="001732C2">
        <w:rPr>
          <w:sz w:val="28"/>
          <w:szCs w:val="28"/>
        </w:rPr>
        <w:t>, la mostra nasce dalla cons</w:t>
      </w:r>
      <w:r w:rsidR="0054771C">
        <w:rPr>
          <w:sz w:val="28"/>
          <w:szCs w:val="28"/>
        </w:rPr>
        <w:t>a</w:t>
      </w:r>
      <w:r w:rsidR="009D45B4">
        <w:rPr>
          <w:sz w:val="28"/>
          <w:szCs w:val="28"/>
        </w:rPr>
        <w:t xml:space="preserve">pevolezza che </w:t>
      </w:r>
      <w:r w:rsidR="001732C2">
        <w:rPr>
          <w:sz w:val="28"/>
          <w:szCs w:val="28"/>
        </w:rPr>
        <w:t xml:space="preserve">l'arte </w:t>
      </w:r>
      <w:proofErr w:type="gramStart"/>
      <w:r w:rsidR="001732C2">
        <w:rPr>
          <w:sz w:val="28"/>
          <w:szCs w:val="28"/>
        </w:rPr>
        <w:t>h</w:t>
      </w:r>
      <w:r w:rsidR="00F344A1">
        <w:rPr>
          <w:sz w:val="28"/>
          <w:szCs w:val="28"/>
        </w:rPr>
        <w:t>a</w:t>
      </w:r>
      <w:proofErr w:type="gramEnd"/>
      <w:r w:rsidR="00F344A1">
        <w:rPr>
          <w:sz w:val="28"/>
          <w:szCs w:val="28"/>
        </w:rPr>
        <w:t xml:space="preserve"> il dovere etico</w:t>
      </w:r>
      <w:r w:rsidR="001732C2">
        <w:rPr>
          <w:sz w:val="28"/>
          <w:szCs w:val="28"/>
        </w:rPr>
        <w:t xml:space="preserve"> e </w:t>
      </w:r>
      <w:r w:rsidR="00F344A1">
        <w:rPr>
          <w:sz w:val="28"/>
          <w:szCs w:val="28"/>
        </w:rPr>
        <w:t>la</w:t>
      </w:r>
      <w:r w:rsidR="001732C2">
        <w:rPr>
          <w:sz w:val="28"/>
          <w:szCs w:val="28"/>
        </w:rPr>
        <w:t xml:space="preserve"> responsabilità morale di offrire il suo contributo  artistico, sociale e culturale. </w:t>
      </w:r>
    </w:p>
    <w:p w:rsidR="00DF3DFE" w:rsidRDefault="001732C2" w:rsidP="00F344A1">
      <w:pPr>
        <w:rPr>
          <w:sz w:val="28"/>
          <w:szCs w:val="28"/>
        </w:rPr>
      </w:pPr>
      <w:r>
        <w:rPr>
          <w:sz w:val="28"/>
          <w:szCs w:val="28"/>
        </w:rPr>
        <w:t>Le opere esposte propongono una ri</w:t>
      </w:r>
      <w:r w:rsidR="003538C3">
        <w:rPr>
          <w:sz w:val="28"/>
          <w:szCs w:val="28"/>
        </w:rPr>
        <w:t>f</w:t>
      </w:r>
      <w:r>
        <w:rPr>
          <w:sz w:val="28"/>
          <w:szCs w:val="28"/>
        </w:rPr>
        <w:t>less</w:t>
      </w:r>
      <w:r w:rsidR="00A12074">
        <w:rPr>
          <w:sz w:val="28"/>
          <w:szCs w:val="28"/>
        </w:rPr>
        <w:t>ione sull'</w:t>
      </w:r>
      <w:r>
        <w:rPr>
          <w:sz w:val="28"/>
          <w:szCs w:val="28"/>
        </w:rPr>
        <w:t>attualità di una società in cammmino verso un futuro incerto</w:t>
      </w:r>
      <w:r w:rsidR="00DF3DFE">
        <w:rPr>
          <w:sz w:val="28"/>
          <w:szCs w:val="28"/>
        </w:rPr>
        <w:t xml:space="preserve"> e instabile</w:t>
      </w:r>
      <w:r w:rsidR="00A12074">
        <w:rPr>
          <w:sz w:val="28"/>
          <w:szCs w:val="28"/>
        </w:rPr>
        <w:t xml:space="preserve"> in cui ciascun individuo, con le sue scelte e azioni, può fare la differenza. </w:t>
      </w:r>
    </w:p>
    <w:p w:rsidR="00723F5D" w:rsidRDefault="00A12074" w:rsidP="00DF3DFE">
      <w:pPr>
        <w:rPr>
          <w:sz w:val="28"/>
          <w:szCs w:val="28"/>
        </w:rPr>
      </w:pPr>
      <w:r>
        <w:rPr>
          <w:sz w:val="28"/>
          <w:szCs w:val="28"/>
        </w:rPr>
        <w:t>Queste opere</w:t>
      </w:r>
      <w:r w:rsidR="00DF3DFE" w:rsidRPr="00DF3DFE">
        <w:rPr>
          <w:sz w:val="28"/>
          <w:szCs w:val="28"/>
        </w:rPr>
        <w:t xml:space="preserve"> </w:t>
      </w:r>
      <w:r w:rsidR="00DF3DFE">
        <w:rPr>
          <w:sz w:val="28"/>
          <w:szCs w:val="28"/>
        </w:rPr>
        <w:t xml:space="preserve">indagano e </w:t>
      </w:r>
      <w:r>
        <w:rPr>
          <w:sz w:val="28"/>
          <w:szCs w:val="28"/>
        </w:rPr>
        <w:t xml:space="preserve"> interrogano, attingendo</w:t>
      </w:r>
      <w:r w:rsidR="00DF3DFE">
        <w:rPr>
          <w:sz w:val="28"/>
          <w:szCs w:val="28"/>
        </w:rPr>
        <w:t xml:space="preserve"> </w:t>
      </w:r>
      <w:r w:rsidR="00CC614F">
        <w:rPr>
          <w:sz w:val="28"/>
          <w:szCs w:val="28"/>
        </w:rPr>
        <w:t>dalla vita reale</w:t>
      </w:r>
      <w:r w:rsidR="00DF3DFE">
        <w:rPr>
          <w:sz w:val="28"/>
          <w:szCs w:val="28"/>
        </w:rPr>
        <w:t xml:space="preserve"> e </w:t>
      </w:r>
      <w:r w:rsidR="00B53CC5">
        <w:rPr>
          <w:sz w:val="28"/>
          <w:szCs w:val="28"/>
        </w:rPr>
        <w:t>dal bagaglio</w:t>
      </w:r>
      <w:r w:rsidR="003538C3">
        <w:rPr>
          <w:sz w:val="28"/>
          <w:szCs w:val="28"/>
        </w:rPr>
        <w:t xml:space="preserve"> personale di ciascun artista</w:t>
      </w:r>
      <w:r w:rsidR="00DF3D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7C1E">
        <w:rPr>
          <w:sz w:val="28"/>
          <w:szCs w:val="28"/>
        </w:rPr>
        <w:t>restituendo</w:t>
      </w:r>
      <w:r>
        <w:rPr>
          <w:sz w:val="28"/>
          <w:szCs w:val="28"/>
        </w:rPr>
        <w:t xml:space="preserve"> attraverso una pluralità di espressioni, un messaggio di</w:t>
      </w:r>
      <w:r w:rsidR="00D506F7">
        <w:rPr>
          <w:sz w:val="28"/>
          <w:szCs w:val="28"/>
        </w:rPr>
        <w:t xml:space="preserve"> </w:t>
      </w:r>
      <w:r>
        <w:rPr>
          <w:sz w:val="28"/>
          <w:szCs w:val="28"/>
        </w:rPr>
        <w:t>autenticità,</w:t>
      </w:r>
      <w:r w:rsidR="00CC614F">
        <w:rPr>
          <w:sz w:val="28"/>
          <w:szCs w:val="28"/>
        </w:rPr>
        <w:t xml:space="preserve"> di coerenza</w:t>
      </w:r>
      <w:r w:rsidR="000338D0">
        <w:rPr>
          <w:sz w:val="28"/>
          <w:szCs w:val="28"/>
        </w:rPr>
        <w:t>, di dignità, di bellezza</w:t>
      </w:r>
      <w:r>
        <w:rPr>
          <w:sz w:val="28"/>
          <w:szCs w:val="28"/>
        </w:rPr>
        <w:t xml:space="preserve"> e di speranza.</w:t>
      </w:r>
    </w:p>
    <w:p w:rsidR="008C3501" w:rsidRDefault="008C3501" w:rsidP="00DF3DFE">
      <w:pPr>
        <w:rPr>
          <w:sz w:val="28"/>
          <w:szCs w:val="28"/>
        </w:rPr>
      </w:pPr>
      <w:r>
        <w:rPr>
          <w:sz w:val="28"/>
          <w:szCs w:val="28"/>
        </w:rPr>
        <w:t xml:space="preserve">Curata da Elena </w:t>
      </w:r>
      <w:proofErr w:type="spellStart"/>
      <w:r>
        <w:rPr>
          <w:sz w:val="28"/>
          <w:szCs w:val="28"/>
        </w:rPr>
        <w:t>Radovix</w:t>
      </w:r>
      <w:proofErr w:type="spellEnd"/>
    </w:p>
    <w:p w:rsidR="00FF77A7" w:rsidRDefault="00FF77A7" w:rsidP="0055439D">
      <w:pPr>
        <w:rPr>
          <w:sz w:val="28"/>
          <w:szCs w:val="28"/>
        </w:rPr>
      </w:pPr>
      <w:r>
        <w:rPr>
          <w:sz w:val="28"/>
          <w:szCs w:val="28"/>
        </w:rPr>
        <w:t>Artisti in mostra:</w:t>
      </w:r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FRANKO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 B</w:t>
      </w:r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PATRIZIA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BONARDI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NICOLO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'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BORGESE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GABRIELE DOMENICO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CASU</w:t>
      </w:r>
      <w:proofErr w:type="spellEnd"/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ANDREA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CHIDICHIMO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LUCIA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CORINO</w:t>
      </w:r>
      <w:proofErr w:type="spellEnd"/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CARLO D'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ORIA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>SOFIA FRESIA</w:t>
      </w:r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PIERO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GILARDI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LORENZO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GNATA</w:t>
      </w:r>
      <w:proofErr w:type="spellEnd"/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BAHAR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HZ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CARLA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IACONO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ERIC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PASINO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ELENA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RADOVIX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MERY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 RIGO</w:t>
      </w:r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ANDREA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RINAUDO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>CIRO RISPOLI</w:t>
      </w:r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  <w:t xml:space="preserve">CARLO MARIANO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SARTORIS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br/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DEDE</w:t>
      </w:r>
      <w:proofErr w:type="spellEnd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670691">
        <w:rPr>
          <w:rFonts w:eastAsia="Times New Roman" w:cs="Arial"/>
          <w:color w:val="222222"/>
          <w:sz w:val="24"/>
          <w:szCs w:val="24"/>
          <w:lang w:eastAsia="it-IT"/>
        </w:rPr>
        <w:t>VARETTO</w:t>
      </w:r>
      <w:proofErr w:type="spellEnd"/>
    </w:p>
    <w:p w:rsidR="00670691" w:rsidRPr="00670691" w:rsidRDefault="00670691" w:rsidP="00670691">
      <w:pPr>
        <w:shd w:val="clear" w:color="auto" w:fill="FFFFFF"/>
        <w:spacing w:after="0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1732C2" w:rsidRPr="00670691" w:rsidRDefault="001732C2" w:rsidP="001732C2">
      <w:pPr>
        <w:rPr>
          <w:sz w:val="24"/>
          <w:szCs w:val="24"/>
        </w:rPr>
      </w:pPr>
    </w:p>
    <w:sectPr w:rsidR="001732C2" w:rsidRPr="00670691" w:rsidSect="00176E03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723F5D"/>
    <w:rsid w:val="000136F6"/>
    <w:rsid w:val="000338D0"/>
    <w:rsid w:val="001732C2"/>
    <w:rsid w:val="00176E03"/>
    <w:rsid w:val="003538C3"/>
    <w:rsid w:val="0047401A"/>
    <w:rsid w:val="004B3F5F"/>
    <w:rsid w:val="004E1157"/>
    <w:rsid w:val="0054771C"/>
    <w:rsid w:val="0055439D"/>
    <w:rsid w:val="00602F95"/>
    <w:rsid w:val="00670691"/>
    <w:rsid w:val="00722F2A"/>
    <w:rsid w:val="00723F5D"/>
    <w:rsid w:val="007D6B7D"/>
    <w:rsid w:val="008C3501"/>
    <w:rsid w:val="00907908"/>
    <w:rsid w:val="00941536"/>
    <w:rsid w:val="009B1822"/>
    <w:rsid w:val="009D45B4"/>
    <w:rsid w:val="00A12074"/>
    <w:rsid w:val="00A55E7C"/>
    <w:rsid w:val="00A76345"/>
    <w:rsid w:val="00B53CC5"/>
    <w:rsid w:val="00B8770A"/>
    <w:rsid w:val="00B94312"/>
    <w:rsid w:val="00C1334E"/>
    <w:rsid w:val="00CC614F"/>
    <w:rsid w:val="00D506F7"/>
    <w:rsid w:val="00D87A84"/>
    <w:rsid w:val="00DF3DFE"/>
    <w:rsid w:val="00E10B99"/>
    <w:rsid w:val="00EF7C1E"/>
    <w:rsid w:val="00F344A1"/>
    <w:rsid w:val="00FD4FB2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576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5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4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4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66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2020-11-18T15:39:00Z</dcterms:created>
  <dcterms:modified xsi:type="dcterms:W3CDTF">2020-11-19T08:48:00Z</dcterms:modified>
</cp:coreProperties>
</file>